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DF44" w14:textId="7639AAAB" w:rsidR="00485CC9" w:rsidRPr="004D0D32" w:rsidRDefault="003209F6" w:rsidP="00485CC9">
      <w:pPr>
        <w:pStyle w:val="Geenafstand"/>
        <w:rPr>
          <w:b/>
          <w:sz w:val="28"/>
          <w:szCs w:val="28"/>
        </w:rPr>
      </w:pPr>
      <w:r>
        <w:rPr>
          <w:b/>
          <w:sz w:val="28"/>
          <w:szCs w:val="28"/>
        </w:rPr>
        <w:t xml:space="preserve">Paasboodschap: </w:t>
      </w:r>
      <w:r w:rsidR="00485CC9" w:rsidRPr="004D0D32">
        <w:rPr>
          <w:b/>
          <w:sz w:val="28"/>
          <w:szCs w:val="28"/>
        </w:rPr>
        <w:t xml:space="preserve">De Heer is </w:t>
      </w:r>
      <w:r w:rsidR="00485CC9" w:rsidRPr="004D0D32">
        <w:rPr>
          <w:b/>
          <w:sz w:val="28"/>
          <w:szCs w:val="28"/>
          <w:u w:val="single"/>
        </w:rPr>
        <w:t>waarlijk</w:t>
      </w:r>
      <w:r w:rsidR="00485CC9" w:rsidRPr="004D0D32">
        <w:rPr>
          <w:b/>
          <w:sz w:val="28"/>
          <w:szCs w:val="28"/>
        </w:rPr>
        <w:t xml:space="preserve"> opgestaan.</w:t>
      </w:r>
    </w:p>
    <w:p w14:paraId="6C13ED05" w14:textId="77777777" w:rsidR="00485CC9" w:rsidRDefault="00485CC9" w:rsidP="00485CC9">
      <w:pPr>
        <w:pStyle w:val="Geenafstand"/>
        <w:rPr>
          <w:sz w:val="28"/>
          <w:szCs w:val="28"/>
        </w:rPr>
      </w:pPr>
    </w:p>
    <w:p w14:paraId="3A4AF535" w14:textId="77777777" w:rsidR="003209F6" w:rsidRDefault="00485CC9" w:rsidP="00485CC9">
      <w:pPr>
        <w:pStyle w:val="Geenafstand"/>
        <w:rPr>
          <w:sz w:val="28"/>
          <w:szCs w:val="28"/>
        </w:rPr>
      </w:pPr>
      <w:r>
        <w:rPr>
          <w:sz w:val="28"/>
          <w:szCs w:val="28"/>
        </w:rPr>
        <w:t xml:space="preserve">Op deze vroege paasmorgen worden we opgeschrikt met het bericht dat Jezus </w:t>
      </w:r>
      <w:r w:rsidRPr="00866DCB">
        <w:rPr>
          <w:i/>
          <w:sz w:val="28"/>
          <w:szCs w:val="28"/>
        </w:rPr>
        <w:t>waarlijk</w:t>
      </w:r>
      <w:r>
        <w:rPr>
          <w:sz w:val="28"/>
          <w:szCs w:val="28"/>
        </w:rPr>
        <w:t xml:space="preserve"> is opgestaan. We lezen daarbij het evangelie naar Mattheus omdat Mattheus aan de joden duidelijk wil maken dat Jezus de Messias is. Niet voor niets begon hij het evangelie met de </w:t>
      </w:r>
      <w:proofErr w:type="spellStart"/>
      <w:r>
        <w:rPr>
          <w:sz w:val="28"/>
          <w:szCs w:val="28"/>
        </w:rPr>
        <w:t>toledoth</w:t>
      </w:r>
      <w:proofErr w:type="spellEnd"/>
      <w:r>
        <w:rPr>
          <w:sz w:val="28"/>
          <w:szCs w:val="28"/>
        </w:rPr>
        <w:t xml:space="preserve">, het geslachtsregister, </w:t>
      </w:r>
      <w:r w:rsidR="003209F6">
        <w:rPr>
          <w:sz w:val="28"/>
          <w:szCs w:val="28"/>
        </w:rPr>
        <w:t xml:space="preserve">waaruit blijkt </w:t>
      </w:r>
      <w:r>
        <w:rPr>
          <w:sz w:val="28"/>
          <w:szCs w:val="28"/>
        </w:rPr>
        <w:t xml:space="preserve">dat Jezus een jood is uit het geslacht van koning David. En aan het eind van het evangelie naar Mattheus klinkt de boodschap door: Jezus </w:t>
      </w:r>
      <w:r w:rsidRPr="003209F6">
        <w:rPr>
          <w:b/>
          <w:bCs/>
          <w:i/>
          <w:iCs/>
          <w:sz w:val="28"/>
          <w:szCs w:val="28"/>
        </w:rPr>
        <w:t>is</w:t>
      </w:r>
      <w:r>
        <w:rPr>
          <w:sz w:val="28"/>
          <w:szCs w:val="28"/>
        </w:rPr>
        <w:t xml:space="preserve"> de Messias. </w:t>
      </w:r>
    </w:p>
    <w:p w14:paraId="6B314C48" w14:textId="77777777" w:rsidR="003209F6" w:rsidRDefault="003209F6" w:rsidP="00485CC9">
      <w:pPr>
        <w:pStyle w:val="Geenafstand"/>
        <w:rPr>
          <w:sz w:val="28"/>
          <w:szCs w:val="28"/>
        </w:rPr>
      </w:pPr>
    </w:p>
    <w:p w14:paraId="5378D74B" w14:textId="68ADB623" w:rsidR="00485CC9" w:rsidRDefault="00485CC9" w:rsidP="00485CC9">
      <w:pPr>
        <w:pStyle w:val="Geenafstand"/>
        <w:rPr>
          <w:sz w:val="28"/>
          <w:szCs w:val="28"/>
        </w:rPr>
      </w:pPr>
      <w:r>
        <w:rPr>
          <w:sz w:val="28"/>
          <w:szCs w:val="28"/>
        </w:rPr>
        <w:t xml:space="preserve">Echt waar, Jezus is opgestaan! Zo hoor je de vrouwen zeggen die bij het graf van Jozef van </w:t>
      </w:r>
      <w:proofErr w:type="spellStart"/>
      <w:r>
        <w:rPr>
          <w:sz w:val="28"/>
          <w:szCs w:val="28"/>
        </w:rPr>
        <w:t>Arimathea</w:t>
      </w:r>
      <w:proofErr w:type="spellEnd"/>
      <w:r>
        <w:rPr>
          <w:sz w:val="28"/>
          <w:szCs w:val="28"/>
        </w:rPr>
        <w:t xml:space="preserve"> zijn geweest. Hun wonderlijke ontmoeting met de engelen heeft hen ervan overtuigt dat Jezus is opgestaan. Op de terugweg wordt het nog eens bevestigd want zij ontmoeten Jezus en mochten zelfs zijn voeten vasthouden. In tegenstelling tot Maria in het evangelie naar Johannes </w:t>
      </w:r>
      <w:proofErr w:type="spellStart"/>
      <w:r>
        <w:rPr>
          <w:sz w:val="28"/>
          <w:szCs w:val="28"/>
        </w:rPr>
        <w:t>hfst</w:t>
      </w:r>
      <w:proofErr w:type="spellEnd"/>
      <w:r>
        <w:rPr>
          <w:sz w:val="28"/>
          <w:szCs w:val="28"/>
        </w:rPr>
        <w:t>. 20. De vrouwen kregen de opdracht om aan de discipelen te vertellen dat Jezus is opgestaan en dat Hij hen wil ontmoeten in Galilea.</w:t>
      </w:r>
    </w:p>
    <w:p w14:paraId="5DE84976" w14:textId="1B97FF35" w:rsidR="00485CC9" w:rsidRDefault="00485CC9" w:rsidP="00485CC9">
      <w:pPr>
        <w:pStyle w:val="Geenafstand"/>
        <w:rPr>
          <w:sz w:val="28"/>
          <w:szCs w:val="28"/>
        </w:rPr>
      </w:pPr>
      <w:r>
        <w:rPr>
          <w:sz w:val="28"/>
          <w:szCs w:val="28"/>
        </w:rPr>
        <w:t xml:space="preserve">Maar in datzelfde verhaal horen wij ook de hogepriesters </w:t>
      </w:r>
      <w:r w:rsidR="003209F6">
        <w:rPr>
          <w:sz w:val="28"/>
          <w:szCs w:val="28"/>
        </w:rPr>
        <w:t xml:space="preserve">zeiden dat Jezus niet is opgestaan. Zij stuurden “fake </w:t>
      </w:r>
      <w:proofErr w:type="spellStart"/>
      <w:r w:rsidR="003209F6">
        <w:rPr>
          <w:sz w:val="28"/>
          <w:szCs w:val="28"/>
        </w:rPr>
        <w:t>news</w:t>
      </w:r>
      <w:proofErr w:type="spellEnd"/>
      <w:r w:rsidR="003209F6">
        <w:rPr>
          <w:sz w:val="28"/>
          <w:szCs w:val="28"/>
        </w:rPr>
        <w:t xml:space="preserve">” de wereld in. Dat Jezus is opgestaan? Dat kan toch helemaal niet! </w:t>
      </w:r>
      <w:proofErr w:type="spellStart"/>
      <w:r w:rsidR="003209F6">
        <w:rPr>
          <w:sz w:val="28"/>
          <w:szCs w:val="28"/>
        </w:rPr>
        <w:t>Zii</w:t>
      </w:r>
      <w:proofErr w:type="spellEnd"/>
      <w:r>
        <w:rPr>
          <w:sz w:val="28"/>
          <w:szCs w:val="28"/>
        </w:rPr>
        <w:t xml:space="preserve"> kochten </w:t>
      </w:r>
      <w:r w:rsidR="003209F6">
        <w:rPr>
          <w:sz w:val="28"/>
          <w:szCs w:val="28"/>
        </w:rPr>
        <w:t xml:space="preserve">mensen om. De mensen die tegen Jezus getuigden voor het Sanhedrin. Zij hadden Judas omgekocht voor dertig zilverlingen. En </w:t>
      </w:r>
      <w:r>
        <w:rPr>
          <w:sz w:val="28"/>
          <w:szCs w:val="28"/>
        </w:rPr>
        <w:t xml:space="preserve">zij </w:t>
      </w:r>
      <w:r w:rsidR="00CD332D">
        <w:rPr>
          <w:sz w:val="28"/>
          <w:szCs w:val="28"/>
        </w:rPr>
        <w:t xml:space="preserve">kochten </w:t>
      </w:r>
      <w:r>
        <w:rPr>
          <w:sz w:val="28"/>
          <w:szCs w:val="28"/>
        </w:rPr>
        <w:t>de bewakers om en daarvoor moeten de bewakers rondbazuinen dat Jezus door de discipelen was weggehaald. Bij het horen van tegenstrijdige berichten sta je als hoorder voor de vraag: wat is waarheid! Elke keer weer wanneer je de bijbel erop na leest wordt die indringende vraag aan je gesteld! Is datgene wat je hoort werkelijk waar! Is dat waarheid! En dat is toch veel meer dan, het is werkelijk gebeurd!</w:t>
      </w:r>
    </w:p>
    <w:p w14:paraId="33571F51" w14:textId="77777777" w:rsidR="00485CC9" w:rsidRDefault="00485CC9" w:rsidP="00485CC9">
      <w:pPr>
        <w:pStyle w:val="Geenafstand"/>
        <w:rPr>
          <w:sz w:val="28"/>
          <w:szCs w:val="28"/>
        </w:rPr>
      </w:pPr>
      <w:r>
        <w:rPr>
          <w:sz w:val="28"/>
          <w:szCs w:val="28"/>
        </w:rPr>
        <w:t xml:space="preserve">De sceptici onder de mensen zoals Thomas willen het eerst met eigen ogen zien alvorens zij geloven dat Jezus werkelijk is opgestaan. Eerst zien dan geloven. En zien betekent bewijs en in dit geval erkennen dat het waar is. </w:t>
      </w:r>
    </w:p>
    <w:p w14:paraId="30592C09" w14:textId="77777777" w:rsidR="00485CC9" w:rsidRDefault="00485CC9" w:rsidP="00485CC9">
      <w:pPr>
        <w:pStyle w:val="Geenafstand"/>
        <w:rPr>
          <w:sz w:val="28"/>
          <w:szCs w:val="28"/>
        </w:rPr>
      </w:pPr>
    </w:p>
    <w:p w14:paraId="67FB254A" w14:textId="77777777" w:rsidR="00485CC9" w:rsidRDefault="00485CC9" w:rsidP="00485CC9">
      <w:pPr>
        <w:pStyle w:val="Geenafstand"/>
        <w:rPr>
          <w:sz w:val="28"/>
          <w:szCs w:val="28"/>
        </w:rPr>
      </w:pPr>
      <w:r>
        <w:rPr>
          <w:sz w:val="28"/>
          <w:szCs w:val="28"/>
        </w:rPr>
        <w:t>Wat is waarheid:</w:t>
      </w:r>
      <w:r>
        <w:rPr>
          <w:sz w:val="28"/>
          <w:szCs w:val="28"/>
        </w:rPr>
        <w:tab/>
        <w:t>Dat Jezus geboren is uit de maagd Maria?</w:t>
      </w:r>
    </w:p>
    <w:p w14:paraId="28D287CA" w14:textId="77777777" w:rsidR="00485CC9" w:rsidRDefault="00485CC9" w:rsidP="00485CC9">
      <w:pPr>
        <w:pStyle w:val="Geenafstand"/>
        <w:rPr>
          <w:sz w:val="28"/>
          <w:szCs w:val="28"/>
        </w:rPr>
      </w:pPr>
      <w:r>
        <w:rPr>
          <w:sz w:val="28"/>
          <w:szCs w:val="28"/>
        </w:rPr>
        <w:tab/>
      </w:r>
      <w:r>
        <w:rPr>
          <w:sz w:val="28"/>
          <w:szCs w:val="28"/>
        </w:rPr>
        <w:tab/>
      </w:r>
      <w:r>
        <w:rPr>
          <w:sz w:val="28"/>
          <w:szCs w:val="28"/>
        </w:rPr>
        <w:tab/>
        <w:t>Dat Jezus over het water liep?</w:t>
      </w:r>
    </w:p>
    <w:p w14:paraId="2FB0062F" w14:textId="77777777" w:rsidR="00485CC9" w:rsidRDefault="00485CC9" w:rsidP="00485CC9">
      <w:pPr>
        <w:pStyle w:val="Geenafstand"/>
        <w:rPr>
          <w:sz w:val="28"/>
          <w:szCs w:val="28"/>
        </w:rPr>
      </w:pPr>
      <w:r>
        <w:rPr>
          <w:sz w:val="28"/>
          <w:szCs w:val="28"/>
        </w:rPr>
        <w:tab/>
      </w:r>
      <w:r>
        <w:rPr>
          <w:sz w:val="28"/>
          <w:szCs w:val="28"/>
        </w:rPr>
        <w:tab/>
      </w:r>
      <w:r>
        <w:rPr>
          <w:sz w:val="28"/>
          <w:szCs w:val="28"/>
        </w:rPr>
        <w:tab/>
        <w:t>Dat Jezus boze geesten had verjaagd?</w:t>
      </w:r>
    </w:p>
    <w:p w14:paraId="0EE9FC97" w14:textId="77777777" w:rsidR="00485CC9" w:rsidRDefault="00485CC9" w:rsidP="00485CC9">
      <w:pPr>
        <w:pStyle w:val="Geenafstand"/>
        <w:rPr>
          <w:sz w:val="28"/>
          <w:szCs w:val="28"/>
        </w:rPr>
      </w:pPr>
      <w:r>
        <w:rPr>
          <w:sz w:val="28"/>
          <w:szCs w:val="28"/>
        </w:rPr>
        <w:tab/>
      </w:r>
      <w:r>
        <w:rPr>
          <w:sz w:val="28"/>
          <w:szCs w:val="28"/>
        </w:rPr>
        <w:tab/>
      </w:r>
      <w:r>
        <w:rPr>
          <w:sz w:val="28"/>
          <w:szCs w:val="28"/>
        </w:rPr>
        <w:tab/>
        <w:t>Dat Jezus de verzoekingen van de duivel had weerstaan?</w:t>
      </w:r>
    </w:p>
    <w:p w14:paraId="418BD338" w14:textId="77777777" w:rsidR="00485CC9" w:rsidRDefault="00485CC9" w:rsidP="00485CC9">
      <w:pPr>
        <w:pStyle w:val="Geenafstand"/>
        <w:ind w:left="2124"/>
        <w:rPr>
          <w:sz w:val="28"/>
          <w:szCs w:val="28"/>
        </w:rPr>
      </w:pPr>
      <w:r>
        <w:rPr>
          <w:sz w:val="28"/>
          <w:szCs w:val="28"/>
        </w:rPr>
        <w:t>Dat Jezus duizenden mensen te eten had gegeven uit vijf broden en twee vissen?</w:t>
      </w:r>
    </w:p>
    <w:p w14:paraId="2C32E52F" w14:textId="77777777" w:rsidR="00485CC9" w:rsidRDefault="00485CC9" w:rsidP="00485CC9">
      <w:pPr>
        <w:pStyle w:val="Geenafstand"/>
        <w:ind w:left="2124" w:firstLine="6"/>
        <w:rPr>
          <w:sz w:val="28"/>
          <w:szCs w:val="28"/>
        </w:rPr>
      </w:pPr>
      <w:r>
        <w:rPr>
          <w:sz w:val="28"/>
          <w:szCs w:val="28"/>
        </w:rPr>
        <w:t>Dat Jezus geleden had en gestorven opdat wij vergeving ontvangen van God de Vader?</w:t>
      </w:r>
    </w:p>
    <w:p w14:paraId="378F0DBF" w14:textId="77777777" w:rsidR="00485CC9" w:rsidRDefault="00485CC9" w:rsidP="00485CC9">
      <w:pPr>
        <w:pStyle w:val="Geenafstand"/>
        <w:ind w:left="2124" w:firstLine="6"/>
        <w:rPr>
          <w:sz w:val="28"/>
          <w:szCs w:val="28"/>
        </w:rPr>
      </w:pPr>
      <w:r>
        <w:rPr>
          <w:sz w:val="28"/>
          <w:szCs w:val="28"/>
        </w:rPr>
        <w:t>Dat Jezus de Zoon van God is?</w:t>
      </w:r>
    </w:p>
    <w:p w14:paraId="060F31C8" w14:textId="77777777" w:rsidR="00485CC9" w:rsidRPr="004D0D32" w:rsidRDefault="00485CC9" w:rsidP="00485CC9">
      <w:pPr>
        <w:pStyle w:val="Geenafstand"/>
        <w:rPr>
          <w:sz w:val="28"/>
          <w:szCs w:val="28"/>
        </w:rPr>
      </w:pPr>
      <w:r w:rsidRPr="004D0D32">
        <w:rPr>
          <w:sz w:val="28"/>
          <w:szCs w:val="28"/>
        </w:rPr>
        <w:lastRenderedPageBreak/>
        <w:t>De vraag naar de w</w:t>
      </w:r>
      <w:r>
        <w:rPr>
          <w:sz w:val="28"/>
          <w:szCs w:val="28"/>
        </w:rPr>
        <w:t>aarheid die Pontius Pilatus</w:t>
      </w:r>
      <w:r w:rsidRPr="004D0D32">
        <w:rPr>
          <w:sz w:val="28"/>
          <w:szCs w:val="28"/>
        </w:rPr>
        <w:t xml:space="preserve"> aan Jezus stelde was niet slechts een vraag die door een in het nauw gedreven Romein werd gesteld, maar een vraag die door alle eeuwen heen heeft geklonken. Zijn vraag was een reactie op de uitspraak van Jezus in </w:t>
      </w:r>
      <w:r w:rsidRPr="004D0D32">
        <w:rPr>
          <w:rStyle w:val="red"/>
          <w:sz w:val="28"/>
          <w:szCs w:val="28"/>
        </w:rPr>
        <w:t>Joh. 18:37</w:t>
      </w:r>
      <w:r w:rsidRPr="004D0D32">
        <w:rPr>
          <w:sz w:val="28"/>
          <w:szCs w:val="28"/>
        </w:rPr>
        <w:t xml:space="preserve">: “Hiertoe ben Ik geboren en hiertoe ben Ik in de wereld gekomen, opdat Ik voor de waarheid zou getuigen; </w:t>
      </w:r>
      <w:proofErr w:type="gramStart"/>
      <w:r w:rsidRPr="004D0D32">
        <w:rPr>
          <w:sz w:val="28"/>
          <w:szCs w:val="28"/>
        </w:rPr>
        <w:t>een ieder</w:t>
      </w:r>
      <w:proofErr w:type="gramEnd"/>
      <w:r w:rsidRPr="004D0D32">
        <w:rPr>
          <w:sz w:val="28"/>
          <w:szCs w:val="28"/>
        </w:rPr>
        <w:t xml:space="preserve"> die uit de waarheid is, hoort naar Mijn stem”. Dit is één van die dingen waarop Jezus tijdens Zijn rondwandeling op deze aarde het felst werd aangevallen. De waarheid die Jezus verkondigde was het evangelie van het Koninkrijk Gods en dit vatte Hij samen in </w:t>
      </w:r>
      <w:r w:rsidRPr="004D0D32">
        <w:rPr>
          <w:rStyle w:val="red"/>
          <w:sz w:val="28"/>
          <w:szCs w:val="28"/>
        </w:rPr>
        <w:t>Matth. 18:11</w:t>
      </w:r>
      <w:r w:rsidRPr="004D0D32">
        <w:rPr>
          <w:sz w:val="28"/>
          <w:szCs w:val="28"/>
        </w:rPr>
        <w:t xml:space="preserve">: “Want de Zoon des mensen is gekomen </w:t>
      </w:r>
      <w:r w:rsidRPr="004D0D32">
        <w:rPr>
          <w:b/>
          <w:bCs/>
          <w:sz w:val="28"/>
          <w:szCs w:val="28"/>
        </w:rPr>
        <w:t>om het verlorene te behouden</w:t>
      </w:r>
      <w:r w:rsidRPr="004D0D32">
        <w:rPr>
          <w:sz w:val="28"/>
          <w:szCs w:val="28"/>
        </w:rPr>
        <w:t>”. Jezus zegt: Ik ben de weg</w:t>
      </w:r>
      <w:r>
        <w:rPr>
          <w:sz w:val="28"/>
          <w:szCs w:val="28"/>
        </w:rPr>
        <w:t xml:space="preserve">, de waarheid en het leven. </w:t>
      </w:r>
    </w:p>
    <w:p w14:paraId="0FF56D85" w14:textId="77777777" w:rsidR="00485CC9" w:rsidRPr="00A72F06" w:rsidRDefault="00485CC9" w:rsidP="00485CC9">
      <w:pPr>
        <w:pStyle w:val="Geenafstand"/>
        <w:rPr>
          <w:sz w:val="28"/>
          <w:szCs w:val="28"/>
        </w:rPr>
      </w:pPr>
    </w:p>
    <w:p w14:paraId="55775311" w14:textId="77777777" w:rsidR="00485CC9" w:rsidRPr="00A72F06" w:rsidRDefault="00485CC9" w:rsidP="00485CC9">
      <w:pPr>
        <w:pStyle w:val="Default"/>
        <w:rPr>
          <w:rFonts w:ascii="Calibri" w:hAnsi="Calibri" w:cs="LCFAF N+ Legacy Serif"/>
          <w:sz w:val="28"/>
          <w:szCs w:val="28"/>
        </w:rPr>
      </w:pPr>
      <w:r w:rsidRPr="00A72F06">
        <w:rPr>
          <w:rFonts w:ascii="Calibri" w:hAnsi="Calibri"/>
          <w:sz w:val="28"/>
          <w:szCs w:val="28"/>
        </w:rPr>
        <w:t xml:space="preserve">U hoort het wel, waarheid is niet alleen logica maar vergt veel meer dan de ratio waarover wij mensen kunnen beschikken. Alleen zij </w:t>
      </w:r>
      <w:r w:rsidRPr="00A72F06">
        <w:rPr>
          <w:rFonts w:ascii="Calibri" w:hAnsi="Calibri"/>
          <w:i/>
          <w:sz w:val="28"/>
          <w:szCs w:val="28"/>
        </w:rPr>
        <w:t>herkennen</w:t>
      </w:r>
      <w:r w:rsidRPr="00A72F06">
        <w:rPr>
          <w:rFonts w:ascii="Calibri" w:hAnsi="Calibri"/>
          <w:sz w:val="28"/>
          <w:szCs w:val="28"/>
        </w:rPr>
        <w:t xml:space="preserve"> de waarheid die de waarheid willen </w:t>
      </w:r>
      <w:r w:rsidRPr="00A72F06">
        <w:rPr>
          <w:rFonts w:ascii="Calibri" w:hAnsi="Calibri"/>
          <w:i/>
          <w:sz w:val="28"/>
          <w:szCs w:val="28"/>
        </w:rPr>
        <w:t>erkennen</w:t>
      </w:r>
      <w:r w:rsidRPr="00A72F06">
        <w:rPr>
          <w:rFonts w:ascii="Calibri" w:hAnsi="Calibri"/>
          <w:sz w:val="28"/>
          <w:szCs w:val="28"/>
        </w:rPr>
        <w:t xml:space="preserve">. Waarheid heeft dus ook te maken met vertrouwen. De aanvaarding dat iets waar is heeft namelijk gevolgen voor de keuzes en houding. Wanneer het woord van God waarheid is dan heeft het ook gezag in het leven van de gelovige. De waarheid moet uitgesproken worden en dat valt niet mee want de waarheid kan soms heel hard zijn en bedreigend. Iemand de waarheid zeggen is echter totaal iets anders dan iemand de grond in boren. </w:t>
      </w:r>
      <w:r w:rsidRPr="00A72F06">
        <w:rPr>
          <w:rFonts w:ascii="Calibri" w:hAnsi="Calibri" w:cs="LCFAF N+ Legacy Serif"/>
          <w:sz w:val="28"/>
          <w:szCs w:val="28"/>
        </w:rPr>
        <w:t>Wanneer je de waarheid spreekt doe dat uit liefde of zwijg anders!</w:t>
      </w:r>
    </w:p>
    <w:p w14:paraId="5DBAA584" w14:textId="77777777" w:rsidR="00485CC9" w:rsidRPr="00A72F06" w:rsidRDefault="00485CC9" w:rsidP="00485CC9">
      <w:pPr>
        <w:pStyle w:val="Geenafstand"/>
        <w:rPr>
          <w:sz w:val="28"/>
          <w:szCs w:val="28"/>
        </w:rPr>
      </w:pPr>
    </w:p>
    <w:p w14:paraId="5C6C99D6" w14:textId="77777777" w:rsidR="00485CC9" w:rsidRPr="00A72F06" w:rsidRDefault="00485CC9" w:rsidP="00485CC9">
      <w:pPr>
        <w:pStyle w:val="Geenafstand"/>
        <w:rPr>
          <w:i/>
          <w:sz w:val="28"/>
          <w:szCs w:val="28"/>
        </w:rPr>
      </w:pPr>
      <w:r w:rsidRPr="00A72F06">
        <w:rPr>
          <w:i/>
          <w:sz w:val="28"/>
          <w:szCs w:val="28"/>
        </w:rPr>
        <w:t>Is waarheid subjectief?</w:t>
      </w:r>
    </w:p>
    <w:p w14:paraId="4D567B43" w14:textId="77777777" w:rsidR="00485CC9" w:rsidRPr="00A53B29" w:rsidRDefault="00485CC9" w:rsidP="00485CC9">
      <w:pPr>
        <w:pStyle w:val="Default"/>
        <w:rPr>
          <w:rFonts w:ascii="Calibri" w:hAnsi="Calibri" w:cs="LCFAF N+ Legacy Serif"/>
          <w:sz w:val="28"/>
          <w:szCs w:val="28"/>
        </w:rPr>
      </w:pPr>
      <w:r w:rsidRPr="00A53B29">
        <w:rPr>
          <w:rFonts w:ascii="Calibri" w:hAnsi="Calibri"/>
          <w:i/>
          <w:iCs/>
          <w:sz w:val="28"/>
          <w:szCs w:val="28"/>
        </w:rPr>
        <w:t xml:space="preserve">Hoe meer mijn waarheid van mij is, d.w.z. door mij zelf gevonden, hoe </w:t>
      </w:r>
      <w:proofErr w:type="spellStart"/>
      <w:r w:rsidRPr="00A53B29">
        <w:rPr>
          <w:rFonts w:ascii="Calibri" w:hAnsi="Calibri"/>
          <w:i/>
          <w:iCs/>
          <w:sz w:val="28"/>
          <w:szCs w:val="28"/>
        </w:rPr>
        <w:t>absoluter</w:t>
      </w:r>
      <w:proofErr w:type="spellEnd"/>
      <w:r w:rsidRPr="00A53B29">
        <w:rPr>
          <w:rFonts w:ascii="Calibri" w:hAnsi="Calibri"/>
          <w:i/>
          <w:iCs/>
          <w:sz w:val="28"/>
          <w:szCs w:val="28"/>
        </w:rPr>
        <w:t xml:space="preserve"> die is</w:t>
      </w:r>
      <w:r w:rsidRPr="00A53B29">
        <w:rPr>
          <w:rFonts w:ascii="Calibri" w:hAnsi="Calibri" w:cs="LCFAF N+ Legacy Serif"/>
          <w:sz w:val="28"/>
          <w:szCs w:val="28"/>
        </w:rPr>
        <w:t xml:space="preserve">. Bij voorbeeld: sommige mensen geloven dat God bestaat of dat God niet bestaat zonder zich af te vragen wat voor God wel of niet bestaat. Maar iemand die worstelt met de godsvraag kan er niet omheen daar aandacht aan te besteden. Wie op grond van eigen ervaring en eigen bevindingen atheïst wordt, ontkent het bestaan van andere goden dan de God die gevonden wordt door degene die op grond van eigen ervaring en eigen bevindingen gelovig wordt of </w:t>
      </w:r>
      <w:proofErr w:type="gramStart"/>
      <w:r w:rsidRPr="00A53B29">
        <w:rPr>
          <w:rFonts w:ascii="Calibri" w:hAnsi="Calibri" w:cs="LCFAF N+ Legacy Serif"/>
          <w:sz w:val="28"/>
          <w:szCs w:val="28"/>
        </w:rPr>
        <w:t>vorm geeft</w:t>
      </w:r>
      <w:proofErr w:type="gramEnd"/>
      <w:r w:rsidRPr="00A53B29">
        <w:rPr>
          <w:rFonts w:ascii="Calibri" w:hAnsi="Calibri" w:cs="LCFAF N+ Legacy Serif"/>
          <w:sz w:val="28"/>
          <w:szCs w:val="28"/>
        </w:rPr>
        <w:t xml:space="preserve"> aan zijn of haar geloof. </w:t>
      </w:r>
      <w:r>
        <w:rPr>
          <w:rFonts w:ascii="Calibri" w:hAnsi="Calibri" w:cs="LCFAF N+ Legacy Serif"/>
          <w:sz w:val="28"/>
          <w:szCs w:val="28"/>
        </w:rPr>
        <w:t xml:space="preserve">Laat waarheid vooral subjectief zijn. Laat waarheid iets zijn wat een beroep doet op jou als mens. Sta maar stil bij deze prachtige waarheid. Jezus opstanding is de garantie voor onze opstanding, voor </w:t>
      </w:r>
      <w:proofErr w:type="gramStart"/>
      <w:r>
        <w:rPr>
          <w:rFonts w:ascii="Calibri" w:hAnsi="Calibri" w:cs="LCFAF N+ Legacy Serif"/>
          <w:sz w:val="28"/>
          <w:szCs w:val="28"/>
        </w:rPr>
        <w:t>een ieder</w:t>
      </w:r>
      <w:proofErr w:type="gramEnd"/>
      <w:r>
        <w:rPr>
          <w:rFonts w:ascii="Calibri" w:hAnsi="Calibri" w:cs="LCFAF N+ Legacy Serif"/>
          <w:sz w:val="28"/>
          <w:szCs w:val="28"/>
        </w:rPr>
        <w:t xml:space="preserve"> die het als waarheid betracht. Het is een waarheid voor jou persoonlijk en voor ons allemaal</w:t>
      </w:r>
    </w:p>
    <w:p w14:paraId="09C38EFD" w14:textId="77777777" w:rsidR="00485CC9" w:rsidRDefault="00485CC9" w:rsidP="00485CC9">
      <w:pPr>
        <w:pStyle w:val="Geenafstand"/>
        <w:rPr>
          <w:sz w:val="28"/>
          <w:szCs w:val="28"/>
        </w:rPr>
      </w:pPr>
    </w:p>
    <w:p w14:paraId="2E5124A0" w14:textId="77777777" w:rsidR="00485CC9" w:rsidRDefault="00485CC9" w:rsidP="00485CC9">
      <w:pPr>
        <w:pStyle w:val="Geenafstand"/>
        <w:rPr>
          <w:sz w:val="28"/>
          <w:szCs w:val="28"/>
        </w:rPr>
      </w:pPr>
      <w:r>
        <w:rPr>
          <w:sz w:val="28"/>
          <w:szCs w:val="28"/>
        </w:rPr>
        <w:t xml:space="preserve">Het aanvaarden van Jezus opstanding als waarheid moet dus iets </w:t>
      </w:r>
      <w:proofErr w:type="gramStart"/>
      <w:r>
        <w:rPr>
          <w:sz w:val="28"/>
          <w:szCs w:val="28"/>
        </w:rPr>
        <w:t>teweeg brengen</w:t>
      </w:r>
      <w:proofErr w:type="gramEnd"/>
      <w:r>
        <w:rPr>
          <w:sz w:val="28"/>
          <w:szCs w:val="28"/>
        </w:rPr>
        <w:t xml:space="preserve"> bij de gelovige namelijk vreugde. En waaruit bestaat die vreugde namelijk dat Hij waarlijk is opgestaan. Het is écht waar! Jezus heeft de sleutels </w:t>
      </w:r>
      <w:r>
        <w:rPr>
          <w:sz w:val="28"/>
          <w:szCs w:val="28"/>
        </w:rPr>
        <w:lastRenderedPageBreak/>
        <w:t>van het dodenrijk met zijn opstanding meegenomen. Zo IS Hij de weg de waarheid en het leven. Dat brengt de vreugde en de troost voor ons vergankelijke mensen. Dood waar is uw prikkel? I Kor. 15: 55</w:t>
      </w:r>
    </w:p>
    <w:p w14:paraId="79F6E81C" w14:textId="77777777" w:rsidR="00485CC9" w:rsidRDefault="00485CC9" w:rsidP="00485CC9">
      <w:pPr>
        <w:pStyle w:val="Geenafstand"/>
        <w:rPr>
          <w:sz w:val="28"/>
          <w:szCs w:val="28"/>
        </w:rPr>
      </w:pPr>
      <w:proofErr w:type="spellStart"/>
      <w:r>
        <w:rPr>
          <w:sz w:val="28"/>
          <w:szCs w:val="28"/>
        </w:rPr>
        <w:t>Haleluja</w:t>
      </w:r>
      <w:proofErr w:type="spellEnd"/>
      <w:r>
        <w:rPr>
          <w:sz w:val="28"/>
          <w:szCs w:val="28"/>
        </w:rPr>
        <w:t xml:space="preserve">, de macht van de dood is gebroken. De dood heeft niet het laatste woord. De onomkeerbare dood van elk mens krijgt een nieuw horizon. Ook al zullen wij sterven met Jezus opstanding zullen wij met Hem opstaan. Dat teken hebben wij </w:t>
      </w:r>
      <w:proofErr w:type="gramStart"/>
      <w:r>
        <w:rPr>
          <w:sz w:val="28"/>
          <w:szCs w:val="28"/>
        </w:rPr>
        <w:t>reeds</w:t>
      </w:r>
      <w:proofErr w:type="gramEnd"/>
      <w:r>
        <w:rPr>
          <w:sz w:val="28"/>
          <w:szCs w:val="28"/>
        </w:rPr>
        <w:t xml:space="preserve"> met de doop meegekregen en daar worden wij aan herinnert met Pasen.</w:t>
      </w:r>
    </w:p>
    <w:p w14:paraId="10338026" w14:textId="77777777" w:rsidR="00485CC9" w:rsidRDefault="00485CC9" w:rsidP="00485CC9">
      <w:pPr>
        <w:pStyle w:val="Geenafstand"/>
        <w:rPr>
          <w:sz w:val="28"/>
          <w:szCs w:val="28"/>
        </w:rPr>
      </w:pPr>
    </w:p>
    <w:p w14:paraId="22C7DC97" w14:textId="77777777" w:rsidR="00485CC9" w:rsidRDefault="00485CC9" w:rsidP="00485CC9">
      <w:pPr>
        <w:pStyle w:val="Geenafstand"/>
        <w:rPr>
          <w:sz w:val="28"/>
          <w:szCs w:val="28"/>
        </w:rPr>
      </w:pPr>
      <w:r>
        <w:rPr>
          <w:sz w:val="28"/>
          <w:szCs w:val="28"/>
        </w:rPr>
        <w:t xml:space="preserve">De Heer is waarlijk opgestaan. </w:t>
      </w:r>
      <w:proofErr w:type="spellStart"/>
      <w:r>
        <w:rPr>
          <w:sz w:val="28"/>
          <w:szCs w:val="28"/>
        </w:rPr>
        <w:t>Halelujah</w:t>
      </w:r>
      <w:proofErr w:type="spellEnd"/>
    </w:p>
    <w:p w14:paraId="68665BD4" w14:textId="77777777" w:rsidR="00485CC9" w:rsidRDefault="00485CC9" w:rsidP="00485CC9">
      <w:pPr>
        <w:pStyle w:val="Geenafstand"/>
        <w:rPr>
          <w:sz w:val="28"/>
          <w:szCs w:val="28"/>
        </w:rPr>
      </w:pPr>
    </w:p>
    <w:p w14:paraId="5B2EE502" w14:textId="77777777" w:rsidR="00442F9F" w:rsidRDefault="00CD332D"/>
    <w:sectPr w:rsidR="00442F9F" w:rsidSect="00985C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CFCA E+ Legacy Serif">
    <w:altName w:val="Legacy Serif"/>
    <w:panose1 w:val="020B0604020202020204"/>
    <w:charset w:val="00"/>
    <w:family w:val="roman"/>
    <w:notTrueType/>
    <w:pitch w:val="default"/>
    <w:sig w:usb0="00000003" w:usb1="00000000" w:usb2="00000000" w:usb3="00000000" w:csb0="00000001" w:csb1="00000000"/>
  </w:font>
  <w:font w:name="LCFAF N+ Legacy Serif">
    <w:altName w:val="Legacy Serif"/>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C9"/>
    <w:rsid w:val="003209F6"/>
    <w:rsid w:val="00457CA8"/>
    <w:rsid w:val="00485CC9"/>
    <w:rsid w:val="005E428F"/>
    <w:rsid w:val="00985C52"/>
    <w:rsid w:val="00CD332D"/>
    <w:rsid w:val="00E95C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9D93"/>
  <w15:chartTrackingRefBased/>
  <w15:docId w15:val="{4F59C5D6-2750-C146-AFFB-D7ACDFCA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85CC9"/>
    <w:rPr>
      <w:rFonts w:ascii="Calibri" w:eastAsia="Calibri" w:hAnsi="Calibri" w:cs="Times New Roman"/>
      <w:sz w:val="22"/>
      <w:szCs w:val="22"/>
    </w:rPr>
  </w:style>
  <w:style w:type="character" w:customStyle="1" w:styleId="GeenafstandChar">
    <w:name w:val="Geen afstand Char"/>
    <w:basedOn w:val="Standaardalinea-lettertype"/>
    <w:link w:val="Geenafstand"/>
    <w:uiPriority w:val="1"/>
    <w:rsid w:val="00485CC9"/>
    <w:rPr>
      <w:rFonts w:ascii="Calibri" w:eastAsia="Calibri" w:hAnsi="Calibri" w:cs="Times New Roman"/>
      <w:sz w:val="22"/>
      <w:szCs w:val="22"/>
    </w:rPr>
  </w:style>
  <w:style w:type="paragraph" w:customStyle="1" w:styleId="Default">
    <w:name w:val="Default"/>
    <w:rsid w:val="00485CC9"/>
    <w:pPr>
      <w:autoSpaceDE w:val="0"/>
      <w:autoSpaceDN w:val="0"/>
      <w:adjustRightInd w:val="0"/>
    </w:pPr>
    <w:rPr>
      <w:rFonts w:ascii="LCFCA E+ Legacy Serif" w:eastAsia="Calibri" w:hAnsi="LCFCA E+ Legacy Serif" w:cs="LCFCA E+ Legacy Serif"/>
      <w:color w:val="000000"/>
    </w:rPr>
  </w:style>
  <w:style w:type="character" w:customStyle="1" w:styleId="red">
    <w:name w:val="red"/>
    <w:basedOn w:val="Standaardalinea-lettertype"/>
    <w:rsid w:val="00485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846</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Pattinasarany</dc:creator>
  <cp:keywords/>
  <dc:description/>
  <cp:lastModifiedBy>Theo Pattinasarany</cp:lastModifiedBy>
  <cp:revision>2</cp:revision>
  <dcterms:created xsi:type="dcterms:W3CDTF">2022-03-15T08:32:00Z</dcterms:created>
  <dcterms:modified xsi:type="dcterms:W3CDTF">2023-03-31T15:16:00Z</dcterms:modified>
</cp:coreProperties>
</file>